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FC" w:rsidRDefault="00437E5C" w:rsidP="00437E5C">
      <w:pPr>
        <w:spacing w:line="24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424FC" w:rsidRDefault="00C03DAF" w:rsidP="00437E5C">
      <w:pPr>
        <w:pStyle w:val="Title"/>
        <w:spacing w:line="240" w:lineRule="auto"/>
        <w:ind w:firstLine="432"/>
        <w:contextualSpacing/>
        <w:rPr>
          <w:b/>
          <w:szCs w:val="24"/>
        </w:rPr>
      </w:pPr>
      <w:r w:rsidRPr="00C03DA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3" o:gfxdata="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GyHt1wAAAAoBAAAPAAAAAAAAAAEAIAAAACIAAABkcnMvZG93bnJldi54bWxQSwECFAAUAAAA&#10;CACHTuJAl0XFdu8BAADVAwAADgAAAAAAAAABACAAAAAmAQAAZHJzL2Uyb0RvYy54bWxQSwUGAAAA&#10;AAYABgBZAQAAhwUAAAAA&#10;" filled="f" stroked="f">
            <v:textbox>
              <w:txbxContent>
                <w:p w:rsidR="00A424FC" w:rsidRDefault="00437E5C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753EB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30" type="#_x0000_t75" style="position:absolute;left:0;text-align:left;margin-left:199.5pt;margin-top:-9.75pt;width:96.75pt;height:26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5" o:title="" gain="93623f"/>
          </v:shape>
        </w:pict>
      </w:r>
      <w:r w:rsidR="00753EB9">
        <w:rPr>
          <w:noProof/>
        </w:rPr>
        <w:pict>
          <v:shape id="Picture 1" o:spid="_x0000_s1029" type="#_x0000_t75" style="position:absolute;left:0;text-align:left;margin-left:141.75pt;margin-top:-13.5pt;width:45pt;height:49.5pt;z-index:-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21600 0 0 0 0 21600 21600 21600 0 21600 21600 21600 21600 0 0 0 21600 0">
            <v:imagedata r:id="rId6" o:title="" gain="72818f" blacklevel="-1966f"/>
            <w10:wrap type="tight"/>
          </v:shape>
        </w:pict>
      </w:r>
    </w:p>
    <w:p w:rsidR="00A424FC" w:rsidRDefault="00C03DAF" w:rsidP="00437E5C">
      <w:pPr>
        <w:pStyle w:val="Title"/>
        <w:spacing w:after="0" w:line="240" w:lineRule="auto"/>
        <w:ind w:firstLine="432"/>
        <w:contextualSpacing/>
        <w:rPr>
          <w:b/>
          <w:szCs w:val="24"/>
        </w:rPr>
      </w:pPr>
      <w:r w:rsidRPr="00C03DAF">
        <w:pict>
          <v:shape id="Text Box 11" o:spid="_x0000_s1027" type="#_x0000_t202" style="position:absolute;left:0;text-align:left;margin-left:195.75pt;margin-top:.45pt;width:260.25pt;height:41.9pt;z-index:4" o:gfxdata="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sZAUdUAAAAHAQAADwAAAAAAAAABACAAAAAiAAAAZHJzL2Rvd25yZXYueG1sUEsBAhQAFAAA&#10;AAgAh07iQA83u3jyAQAA1QMAAA4AAAAAAAAAAQAgAAAAJAEAAGRycy9lMm9Eb2MueG1sUEsFBgAA&#10;AAAGAAYAWQEAAIgFAAAAAA==&#10;" filled="f" stroked="f">
            <v:textbox>
              <w:txbxContent>
                <w:p w:rsidR="00A424FC" w:rsidRDefault="00437E5C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424FC" w:rsidRDefault="00437E5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A424FC" w:rsidRDefault="00A424FC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424FC" w:rsidRDefault="00A424FC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424FC" w:rsidRDefault="00A424FC" w:rsidP="00437E5C">
      <w:pPr>
        <w:pStyle w:val="Title"/>
        <w:spacing w:after="0" w:line="240" w:lineRule="auto"/>
        <w:ind w:firstLine="432"/>
        <w:contextualSpacing/>
        <w:rPr>
          <w:b/>
          <w:sz w:val="28"/>
          <w:szCs w:val="28"/>
        </w:rPr>
      </w:pPr>
    </w:p>
    <w:p w:rsidR="00437E5C" w:rsidRDefault="00437E5C" w:rsidP="00437E5C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A424FC" w:rsidRDefault="00437E5C" w:rsidP="00437E5C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p w:rsidR="00437E5C" w:rsidRDefault="00437E5C" w:rsidP="00437E5C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10656" w:type="dxa"/>
        <w:tblBorders>
          <w:bottom w:val="single" w:sz="4" w:space="0" w:color="auto"/>
        </w:tblBorders>
        <w:tblLayout w:type="fixed"/>
        <w:tblLook w:val="04A0"/>
      </w:tblPr>
      <w:tblGrid>
        <w:gridCol w:w="1542"/>
        <w:gridCol w:w="5594"/>
        <w:gridCol w:w="1717"/>
        <w:gridCol w:w="1803"/>
      </w:tblGrid>
      <w:tr w:rsidR="00A424FC" w:rsidTr="00437E5C">
        <w:trPr>
          <w:trHeight w:val="270"/>
        </w:trPr>
        <w:tc>
          <w:tcPr>
            <w:tcW w:w="1542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Code           :</w:t>
            </w:r>
          </w:p>
        </w:tc>
        <w:tc>
          <w:tcPr>
            <w:tcW w:w="5594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color w:val="000000" w:themeColor="text1"/>
                <w:lang w:val="en-US" w:eastAsia="en-US"/>
              </w:rPr>
              <w:t>14CE2008</w:t>
            </w:r>
          </w:p>
        </w:tc>
        <w:tc>
          <w:tcPr>
            <w:tcW w:w="1717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Duration      :</w:t>
            </w:r>
          </w:p>
        </w:tc>
        <w:tc>
          <w:tcPr>
            <w:tcW w:w="1803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3hrs</w:t>
            </w:r>
          </w:p>
        </w:tc>
      </w:tr>
      <w:tr w:rsidR="00A424FC" w:rsidTr="00437E5C">
        <w:trPr>
          <w:trHeight w:val="285"/>
        </w:trPr>
        <w:tc>
          <w:tcPr>
            <w:tcW w:w="1542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Sub. Name :</w:t>
            </w:r>
          </w:p>
        </w:tc>
        <w:tc>
          <w:tcPr>
            <w:tcW w:w="5594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color w:val="000000" w:themeColor="text1"/>
                <w:lang w:val="en-US" w:eastAsia="en-US"/>
              </w:rPr>
              <w:t>WATER AND WASTEWATER ENGINEERING</w:t>
            </w:r>
          </w:p>
        </w:tc>
        <w:tc>
          <w:tcPr>
            <w:tcW w:w="1717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Max. marks :</w:t>
            </w:r>
          </w:p>
        </w:tc>
        <w:tc>
          <w:tcPr>
            <w:tcW w:w="1803" w:type="dxa"/>
          </w:tcPr>
          <w:p w:rsidR="00A424FC" w:rsidRPr="00753EB9" w:rsidRDefault="00437E5C" w:rsidP="00437E5C">
            <w:pPr>
              <w:pStyle w:val="Title"/>
              <w:spacing w:after="0" w:line="240" w:lineRule="auto"/>
              <w:contextualSpacing/>
              <w:jc w:val="left"/>
              <w:rPr>
                <w:b/>
                <w:lang w:val="en-US" w:eastAsia="en-US"/>
              </w:rPr>
            </w:pPr>
            <w:r w:rsidRPr="00753EB9">
              <w:rPr>
                <w:b/>
                <w:lang w:val="en-US" w:eastAsia="en-US"/>
              </w:rPr>
              <w:t>100</w:t>
            </w:r>
          </w:p>
        </w:tc>
      </w:tr>
    </w:tbl>
    <w:p w:rsidR="00A424FC" w:rsidRDefault="00A424FC" w:rsidP="00437E5C">
      <w:pPr>
        <w:spacing w:after="0" w:line="240" w:lineRule="auto"/>
        <w:contextualSpacing/>
      </w:pPr>
    </w:p>
    <w:p w:rsidR="00A424FC" w:rsidRDefault="00437E5C" w:rsidP="00437E5C">
      <w:pPr>
        <w:spacing w:after="0"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tbl>
      <w:tblPr>
        <w:tblW w:w="1044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30"/>
        <w:gridCol w:w="7290"/>
        <w:gridCol w:w="1080"/>
        <w:gridCol w:w="810"/>
      </w:tblGrid>
      <w:tr w:rsidR="00A424FC" w:rsidRPr="00437E5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Course</w:t>
            </w:r>
          </w:p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A424FC" w:rsidRPr="00437E5C" w:rsidRDefault="00437E5C" w:rsidP="00437E5C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37E5C">
              <w:rPr>
                <w:sz w:val="22"/>
                <w:szCs w:val="22"/>
              </w:rPr>
              <w:t>Marks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1.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  <w:rPr>
                <w:lang w:val="en-IN"/>
              </w:rPr>
            </w:pPr>
            <w:r>
              <w:rPr>
                <w:lang w:val="en-IN"/>
              </w:rPr>
              <w:t>Forecast the population to 5 decades for a Coimbatore city using arithmetic increase method, incremental increase method and geometrical increase method. The population for the past 4 decades are: 28510; 52832; 89157; 1,26912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15</w:t>
            </w:r>
          </w:p>
        </w:tc>
      </w:tr>
      <w:tr w:rsidR="00A424FC" w:rsidTr="00437E5C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Prepare a chart showing the permissible limits of any 10 chemic</w:t>
            </w:r>
            <w:bookmarkStart w:id="0" w:name="_GoBack"/>
            <w:bookmarkEnd w:id="0"/>
            <w:r>
              <w:t>al characteristics of water as per BIS drinking water standards.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5</w:t>
            </w:r>
          </w:p>
        </w:tc>
      </w:tr>
      <w:tr w:rsidR="00A424FC" w:rsidTr="00437E5C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(OR)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2.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 xml:space="preserve">Draw the layout of </w:t>
            </w:r>
            <w:r>
              <w:rPr>
                <w:lang w:val="en-IN"/>
              </w:rPr>
              <w:t xml:space="preserve">a </w:t>
            </w:r>
            <w:r>
              <w:t xml:space="preserve">water </w:t>
            </w:r>
            <w:r>
              <w:rPr>
                <w:lang w:val="en-IN"/>
              </w:rPr>
              <w:t xml:space="preserve">treatment unit, </w:t>
            </w:r>
            <w:r>
              <w:t>label</w:t>
            </w:r>
            <w:r>
              <w:rPr>
                <w:lang w:val="en-IN"/>
              </w:rPr>
              <w:t xml:space="preserve"> and explain</w:t>
            </w:r>
            <w:r>
              <w:t xml:space="preserve"> its different components</w:t>
            </w:r>
            <w:r>
              <w:rPr>
                <w:lang w:val="en-IN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16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Write down any four water pollution sources, and its health effect.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4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3.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Classify the different types of solids in water. Summarize the methods of their determination.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5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Discuss the laboratory methods of estimation of chlorides, acidity, alkalinity and hardness.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15</w:t>
            </w:r>
          </w:p>
        </w:tc>
      </w:tr>
      <w:tr w:rsidR="00A424FC" w:rsidTr="00437E5C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(OR)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4.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 xml:space="preserve">Define DO, BOD and COD. Mention the significance of these parameters. 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4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 xml:space="preserve">A city with a population of 75,000 has to be supplied with water from an intake well from a river. The average per capita demand of the city is estimated to be 200 lpcd. A representative sample from the river was subjected to qualitative analysis and the concentration of settle able solids having an average specific gravity of 1.3 g/cc was found to be 70 % of the total solids. Decide the treatment unit required and hence design the unit for maximum daily demand. 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16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5.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Compare slow sand and rapid sand filter.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rPr>
                <w:lang w:val="en-IN"/>
              </w:rPr>
              <w:t xml:space="preserve">Discuss in detail about </w:t>
            </w:r>
            <w:r>
              <w:t>various types of chlorination.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A424FC" w:rsidTr="00437E5C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(OR)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6.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rPr>
                <w:lang w:val="en-IN"/>
              </w:rPr>
              <w:t xml:space="preserve">Describe the </w:t>
            </w:r>
            <w:r>
              <w:t>disinfection action of chlorine</w:t>
            </w:r>
            <w:r>
              <w:rPr>
                <w:lang w:val="en-IN"/>
              </w:rPr>
              <w:t xml:space="preserve"> and its types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12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Write a short note on intake structures and list the types of intake wells.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8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7.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  <w:rPr>
                <w:lang w:val="en-IN"/>
              </w:rPr>
            </w:pPr>
            <w:r>
              <w:t>What are the different types of pipe joints used</w:t>
            </w:r>
            <w:r>
              <w:rPr>
                <w:lang w:val="en-IN"/>
              </w:rPr>
              <w:t xml:space="preserve"> in water supply? Explain its merits an</w:t>
            </w:r>
            <w:r w:rsidR="002371A6">
              <w:rPr>
                <w:lang w:val="en-IN"/>
              </w:rPr>
              <w:t>d</w:t>
            </w:r>
            <w:r>
              <w:rPr>
                <w:lang w:val="en-IN"/>
              </w:rPr>
              <w:t xml:space="preserve"> demerits. 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16</w:t>
            </w:r>
          </w:p>
        </w:tc>
      </w:tr>
      <w:tr w:rsidR="00A424FC" w:rsidTr="00437E5C">
        <w:trPr>
          <w:trHeight w:val="90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List the various types of pipe materials and mention their application.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4</w:t>
            </w:r>
          </w:p>
        </w:tc>
      </w:tr>
      <w:tr w:rsidR="00A424FC" w:rsidTr="00437E5C">
        <w:trPr>
          <w:trHeight w:val="42"/>
        </w:trPr>
        <w:tc>
          <w:tcPr>
            <w:tcW w:w="10440" w:type="dxa"/>
            <w:gridSpan w:val="5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(OR)</w:t>
            </w:r>
          </w:p>
        </w:tc>
      </w:tr>
      <w:tr w:rsidR="00A424FC" w:rsidTr="00437E5C">
        <w:trPr>
          <w:trHeight w:val="42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8.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Write a short note on Rotating Biological Contactor.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4</w:t>
            </w:r>
          </w:p>
        </w:tc>
      </w:tr>
      <w:tr w:rsidR="00A424FC" w:rsidTr="00437E5C">
        <w:trPr>
          <w:trHeight w:val="42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Demonstrate the step by step procedure of complex pipe network analysis using Hardy-Cross method.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16</w:t>
            </w:r>
          </w:p>
        </w:tc>
      </w:tr>
      <w:tr w:rsidR="00A424FC" w:rsidTr="00437E5C">
        <w:trPr>
          <w:trHeight w:val="42"/>
        </w:trPr>
        <w:tc>
          <w:tcPr>
            <w:tcW w:w="1260" w:type="dxa"/>
            <w:gridSpan w:val="2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424FC" w:rsidRPr="00437E5C" w:rsidRDefault="00437E5C" w:rsidP="00437E5C">
            <w:pPr>
              <w:spacing w:line="240" w:lineRule="auto"/>
              <w:contextualSpacing/>
              <w:jc w:val="both"/>
              <w:rPr>
                <w:b/>
                <w:u w:val="single"/>
              </w:rPr>
            </w:pPr>
            <w:r w:rsidRPr="00437E5C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</w:tr>
      <w:tr w:rsidR="00A424FC" w:rsidTr="00437E5C">
        <w:trPr>
          <w:trHeight w:val="42"/>
        </w:trPr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9.</w:t>
            </w: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A424FC" w:rsidRDefault="002371A6" w:rsidP="00437E5C">
            <w:pPr>
              <w:spacing w:line="240" w:lineRule="auto"/>
              <w:contextualSpacing/>
              <w:jc w:val="both"/>
            </w:pPr>
            <w:r>
              <w:rPr>
                <w:lang w:val="en-IN"/>
              </w:rPr>
              <w:t xml:space="preserve">Draw and </w:t>
            </w:r>
            <w:r>
              <w:t>explain</w:t>
            </w:r>
            <w:r w:rsidR="00437E5C">
              <w:t xml:space="preserve"> about </w:t>
            </w:r>
            <w:r w:rsidR="00437E5C">
              <w:rPr>
                <w:lang w:val="en-IN"/>
              </w:rPr>
              <w:t xml:space="preserve">the working </w:t>
            </w:r>
            <w:r w:rsidR="00437E5C">
              <w:t>principle of Trickling filter</w:t>
            </w:r>
            <w:r w:rsidR="00437E5C">
              <w:rPr>
                <w:lang w:val="en-IN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15</w:t>
            </w:r>
          </w:p>
        </w:tc>
      </w:tr>
      <w:tr w:rsidR="00A424FC" w:rsidTr="00437E5C">
        <w:trPr>
          <w:trHeight w:val="42"/>
        </w:trPr>
        <w:tc>
          <w:tcPr>
            <w:tcW w:w="630" w:type="dxa"/>
            <w:shd w:val="clear" w:color="auto" w:fill="auto"/>
          </w:tcPr>
          <w:p w:rsidR="00A424FC" w:rsidRDefault="00A424FC" w:rsidP="00437E5C">
            <w:pPr>
              <w:spacing w:line="240" w:lineRule="auto"/>
              <w:contextualSpacing/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</w:pPr>
            <w:r>
              <w:t>b.</w:t>
            </w:r>
          </w:p>
        </w:tc>
        <w:tc>
          <w:tcPr>
            <w:tcW w:w="729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both"/>
            </w:pPr>
            <w:r>
              <w:t>Write down about systems of distribution of water supply and their merits and demerits.</w:t>
            </w:r>
          </w:p>
        </w:tc>
        <w:tc>
          <w:tcPr>
            <w:tcW w:w="108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sz w:val="22"/>
                <w:szCs w:val="22"/>
                <w:lang w:val="en-IN"/>
              </w:rPr>
            </w:pPr>
            <w:r>
              <w:rPr>
                <w:sz w:val="22"/>
                <w:szCs w:val="22"/>
                <w:lang w:val="en-IN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A424FC" w:rsidRDefault="00437E5C" w:rsidP="00437E5C">
            <w:pPr>
              <w:spacing w:line="240" w:lineRule="auto"/>
              <w:contextualSpacing/>
              <w:jc w:val="center"/>
              <w:rPr>
                <w:lang w:val="en-IN"/>
              </w:rPr>
            </w:pPr>
            <w:r>
              <w:rPr>
                <w:lang w:val="en-IN"/>
              </w:rPr>
              <w:t>5</w:t>
            </w:r>
          </w:p>
        </w:tc>
      </w:tr>
    </w:tbl>
    <w:p w:rsidR="00A424FC" w:rsidRDefault="00A424FC" w:rsidP="00C0759C">
      <w:pPr>
        <w:spacing w:line="240" w:lineRule="auto"/>
        <w:contextualSpacing/>
      </w:pPr>
    </w:p>
    <w:sectPr w:rsidR="00A424FC" w:rsidSect="00437E5C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71A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7E5C"/>
    <w:rsid w:val="0046314C"/>
    <w:rsid w:val="0046787F"/>
    <w:rsid w:val="004861E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53EB9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424FC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3DAF"/>
    <w:rsid w:val="00C0759C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4BE"/>
    <w:rsid w:val="00DE0497"/>
    <w:rsid w:val="00E70A47"/>
    <w:rsid w:val="00E824B7"/>
    <w:rsid w:val="00EE6892"/>
    <w:rsid w:val="00F11EDB"/>
    <w:rsid w:val="00F162EA"/>
    <w:rsid w:val="00F208C0"/>
    <w:rsid w:val="00F266A7"/>
    <w:rsid w:val="00F55D6F"/>
    <w:rsid w:val="47AB5CE1"/>
    <w:rsid w:val="551F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4FC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A424FC"/>
    <w:rPr>
      <w:rFonts w:ascii="Tahoma" w:hAnsi="Tahoma"/>
      <w:sz w:val="16"/>
      <w:szCs w:val="16"/>
      <w:lang/>
    </w:rPr>
  </w:style>
  <w:style w:type="paragraph" w:styleId="Header">
    <w:name w:val="header"/>
    <w:basedOn w:val="Normal"/>
    <w:link w:val="HeaderChar"/>
    <w:rsid w:val="00A424FC"/>
    <w:pPr>
      <w:tabs>
        <w:tab w:val="center" w:pos="4320"/>
        <w:tab w:val="right" w:pos="8640"/>
      </w:tabs>
    </w:pPr>
    <w:rPr>
      <w:lang/>
    </w:rPr>
  </w:style>
  <w:style w:type="paragraph" w:styleId="Title">
    <w:name w:val="Title"/>
    <w:basedOn w:val="Normal"/>
    <w:link w:val="TitleChar"/>
    <w:qFormat/>
    <w:rsid w:val="00A424FC"/>
    <w:pPr>
      <w:jc w:val="center"/>
    </w:pPr>
    <w:rPr>
      <w:szCs w:val="20"/>
      <w:lang/>
    </w:rPr>
  </w:style>
  <w:style w:type="table" w:styleId="TableGrid">
    <w:name w:val="Table Grid"/>
    <w:basedOn w:val="TableNormal"/>
    <w:uiPriority w:val="59"/>
    <w:rsid w:val="00A42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uiPriority w:val="34"/>
    <w:qFormat/>
    <w:rsid w:val="00A424FC"/>
    <w:pPr>
      <w:ind w:left="720"/>
      <w:contextualSpacing/>
    </w:pPr>
  </w:style>
  <w:style w:type="character" w:customStyle="1" w:styleId="TitleChar">
    <w:name w:val="Title Char"/>
    <w:link w:val="Title"/>
    <w:rsid w:val="00A424FC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A424FC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A424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2114</Characters>
  <Application>Microsoft Office Word</Application>
  <DocSecurity>0</DocSecurity>
  <Lines>17</Lines>
  <Paragraphs>4</Paragraphs>
  <ScaleCrop>false</ScaleCrop>
  <Company>Ku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2017-06-13T05:43:00Z</dcterms:created>
  <dcterms:modified xsi:type="dcterms:W3CDTF">2017-06-15T05:46:00Z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2057-10.2.0.5845</vt:lpwstr>
  </property>
</Properties>
</file>